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920" w:rsidRPr="00291F05" w:rsidRDefault="00142920" w:rsidP="00142920">
      <w:pPr>
        <w:spacing w:after="0" w:line="240" w:lineRule="auto"/>
        <w:jc w:val="right"/>
        <w:rPr>
          <w:sz w:val="24"/>
          <w:szCs w:val="24"/>
          <w:lang w:val="ka-GE"/>
        </w:rPr>
      </w:pPr>
      <w:r w:rsidRPr="00291F05">
        <w:rPr>
          <w:sz w:val="24"/>
          <w:szCs w:val="24"/>
          <w:lang w:val="ka-GE"/>
        </w:rPr>
        <w:t>საქართველოს ფინანსთა მინისტრის</w:t>
      </w:r>
    </w:p>
    <w:p w:rsidR="00142920" w:rsidRPr="00291F05" w:rsidRDefault="00142920" w:rsidP="00142920">
      <w:pPr>
        <w:spacing w:after="0" w:line="240" w:lineRule="auto"/>
        <w:jc w:val="right"/>
        <w:rPr>
          <w:sz w:val="24"/>
          <w:szCs w:val="24"/>
        </w:rPr>
      </w:pPr>
      <w:r w:rsidRPr="00291F05">
        <w:rPr>
          <w:sz w:val="24"/>
          <w:szCs w:val="24"/>
          <w:lang w:val="ka-GE"/>
        </w:rPr>
        <w:t>მოადგილეს ბატონ გიორგი კაკაურიძეს</w:t>
      </w:r>
    </w:p>
    <w:p w:rsidR="00142920" w:rsidRPr="00291F05" w:rsidRDefault="00142920" w:rsidP="00142920">
      <w:pPr>
        <w:spacing w:after="0" w:line="240" w:lineRule="auto"/>
        <w:jc w:val="right"/>
        <w:rPr>
          <w:sz w:val="24"/>
          <w:szCs w:val="24"/>
        </w:rPr>
      </w:pPr>
    </w:p>
    <w:p w:rsidR="00142920" w:rsidRPr="00291F05" w:rsidRDefault="00142920" w:rsidP="00142920">
      <w:pPr>
        <w:spacing w:after="0" w:line="240" w:lineRule="auto"/>
        <w:ind w:firstLine="720"/>
        <w:jc w:val="both"/>
        <w:rPr>
          <w:sz w:val="24"/>
          <w:szCs w:val="24"/>
        </w:rPr>
      </w:pPr>
    </w:p>
    <w:p w:rsidR="00142920" w:rsidRPr="00291F05" w:rsidRDefault="00142920" w:rsidP="00142920">
      <w:pPr>
        <w:spacing w:after="0" w:line="240" w:lineRule="auto"/>
        <w:ind w:firstLine="720"/>
        <w:rPr>
          <w:sz w:val="24"/>
          <w:szCs w:val="24"/>
          <w:lang w:val="ka-GE"/>
        </w:rPr>
      </w:pPr>
    </w:p>
    <w:p w:rsidR="00142920" w:rsidRPr="00291F05" w:rsidRDefault="00142920" w:rsidP="00142920">
      <w:pPr>
        <w:spacing w:after="0" w:line="240" w:lineRule="auto"/>
        <w:ind w:firstLine="720"/>
        <w:rPr>
          <w:sz w:val="24"/>
          <w:szCs w:val="24"/>
          <w:lang w:val="ka-GE"/>
        </w:rPr>
      </w:pPr>
    </w:p>
    <w:p w:rsidR="00142920" w:rsidRPr="00291F05" w:rsidRDefault="00142920" w:rsidP="00142920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proofErr w:type="spellStart"/>
      <w:proofErr w:type="gramStart"/>
      <w:r w:rsidRPr="00291F05">
        <w:rPr>
          <w:rFonts w:eastAsia="Times New Roman" w:cs="Times New Roman"/>
          <w:sz w:val="24"/>
          <w:szCs w:val="24"/>
        </w:rPr>
        <w:t>ბატონო</w:t>
      </w:r>
      <w:proofErr w:type="spellEnd"/>
      <w:proofErr w:type="gramEnd"/>
      <w:r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91F05">
        <w:rPr>
          <w:rFonts w:eastAsia="Times New Roman" w:cs="Times New Roman"/>
          <w:sz w:val="24"/>
          <w:szCs w:val="24"/>
        </w:rPr>
        <w:t>გიორგი</w:t>
      </w:r>
      <w:proofErr w:type="spellEnd"/>
      <w:r w:rsidRPr="00291F05">
        <w:rPr>
          <w:rFonts w:eastAsia="Times New Roman" w:cs="Times New Roman"/>
          <w:sz w:val="24"/>
          <w:szCs w:val="24"/>
        </w:rPr>
        <w:t>,</w:t>
      </w:r>
    </w:p>
    <w:p w:rsidR="00DB6D83" w:rsidRPr="00DB6D83" w:rsidRDefault="00434A76" w:rsidP="00434A76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proofErr w:type="spellStart"/>
      <w:r>
        <w:rPr>
          <w:rFonts w:eastAsia="Times New Roman" w:cs="Times New Roman"/>
          <w:sz w:val="24"/>
          <w:szCs w:val="24"/>
        </w:rPr>
        <w:t>გაცნობებთ</w:t>
      </w:r>
      <w:proofErr w:type="spellEnd"/>
      <w:r>
        <w:rPr>
          <w:rFonts w:eastAsia="Times New Roman" w:cs="Times New Roman"/>
          <w:sz w:val="24"/>
          <w:szCs w:val="24"/>
        </w:rPr>
        <w:t xml:space="preserve">, </w:t>
      </w:r>
      <w:proofErr w:type="spellStart"/>
      <w:r>
        <w:rPr>
          <w:rFonts w:eastAsia="Times New Roman" w:cs="Times New Roman"/>
          <w:sz w:val="24"/>
          <w:szCs w:val="24"/>
        </w:rPr>
        <w:t>რომ</w:t>
      </w:r>
      <w:proofErr w:type="spellEnd"/>
      <w:r>
        <w:rPr>
          <w:rFonts w:eastAsia="Times New Roman" w:cs="Times New Roman"/>
          <w:sz w:val="24"/>
          <w:szCs w:val="24"/>
        </w:rPr>
        <w:t xml:space="preserve">   „2019</w:t>
      </w:r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წლის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ჯანმრთელობის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დაცვის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სახელმწიფო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პროგრამების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დამტკიცების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შეს</w:t>
      </w:r>
      <w:r>
        <w:rPr>
          <w:rFonts w:eastAsia="Times New Roman" w:cs="Times New Roman"/>
          <w:sz w:val="24"/>
          <w:szCs w:val="24"/>
        </w:rPr>
        <w:t>ახებ</w:t>
      </w:r>
      <w:proofErr w:type="spellEnd"/>
      <w:r>
        <w:rPr>
          <w:rFonts w:eastAsia="Times New Roman" w:cs="Times New Roman"/>
          <w:sz w:val="24"/>
          <w:szCs w:val="24"/>
        </w:rPr>
        <w:t xml:space="preserve">“ </w:t>
      </w:r>
      <w:proofErr w:type="spellStart"/>
      <w:r>
        <w:rPr>
          <w:rFonts w:eastAsia="Times New Roman" w:cs="Times New Roman"/>
          <w:sz w:val="24"/>
          <w:szCs w:val="24"/>
        </w:rPr>
        <w:t>საქართველოს</w:t>
      </w:r>
      <w:proofErr w:type="spellEnd"/>
      <w:r>
        <w:rPr>
          <w:rFonts w:eastAsia="Times New Roman" w:cs="Times New Roman"/>
          <w:sz w:val="24"/>
          <w:szCs w:val="24"/>
        </w:rPr>
        <w:t xml:space="preserve"> </w:t>
      </w:r>
      <w:proofErr w:type="spellStart"/>
      <w:r>
        <w:rPr>
          <w:rFonts w:eastAsia="Times New Roman" w:cs="Times New Roman"/>
          <w:sz w:val="24"/>
          <w:szCs w:val="24"/>
        </w:rPr>
        <w:t>მთავრობის</w:t>
      </w:r>
      <w:proofErr w:type="spellEnd"/>
      <w:r>
        <w:rPr>
          <w:rFonts w:eastAsia="Times New Roman" w:cs="Times New Roman"/>
          <w:sz w:val="24"/>
          <w:szCs w:val="24"/>
        </w:rPr>
        <w:t xml:space="preserve"> 2018</w:t>
      </w:r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წლის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  <w:lang w:val="ka-GE"/>
        </w:rPr>
        <w:t>31</w:t>
      </w:r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დეკემბრის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N</w:t>
      </w:r>
      <w:r>
        <w:rPr>
          <w:rFonts w:eastAsia="Times New Roman" w:cs="Times New Roman"/>
          <w:sz w:val="24"/>
          <w:szCs w:val="24"/>
          <w:lang w:val="ka-GE"/>
        </w:rPr>
        <w:t>693</w:t>
      </w:r>
      <w:r w:rsidR="00D1056C">
        <w:rPr>
          <w:rFonts w:eastAsia="Times New Roman" w:cs="Times New Roman"/>
          <w:sz w:val="24"/>
          <w:szCs w:val="24"/>
          <w:lang w:val="ka-GE"/>
        </w:rPr>
        <w:t xml:space="preserve"> დადგენილებაში ცვლილების შეტანის თაობაზე“ საქართველოს მთავრობის მიმდინარე წლის </w:t>
      </w:r>
      <w:r w:rsidR="00F41605">
        <w:rPr>
          <w:rFonts w:eastAsia="Times New Roman" w:cs="Times New Roman"/>
          <w:sz w:val="24"/>
          <w:szCs w:val="24"/>
          <w:lang w:val="ka-GE"/>
        </w:rPr>
        <w:t>25 სექტემბრის</w:t>
      </w:r>
      <w:r w:rsidR="00D1056C">
        <w:rPr>
          <w:rFonts w:eastAsia="Times New Roman" w:cs="Times New Roman"/>
          <w:sz w:val="24"/>
          <w:szCs w:val="24"/>
          <w:lang w:val="ka-GE"/>
        </w:rPr>
        <w:t xml:space="preserve"> N</w:t>
      </w:r>
      <w:r w:rsidR="00F41605">
        <w:rPr>
          <w:rFonts w:eastAsia="Times New Roman" w:cs="Times New Roman"/>
          <w:sz w:val="24"/>
          <w:szCs w:val="24"/>
          <w:lang w:val="ka-GE"/>
        </w:rPr>
        <w:t>465</w:t>
      </w:r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დადგენილებასთან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შესაბამისობაში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მოყვანის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მიზნით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საქართველოს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r w:rsidR="00B41803" w:rsidRPr="00291F05">
        <w:rPr>
          <w:sz w:val="24"/>
          <w:szCs w:val="24"/>
          <w:lang w:val="ka-GE"/>
        </w:rPr>
        <w:t xml:space="preserve">ოკუპირებული ტერიტორიებიდან დევნილთა,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შრომის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ჯანმრთელობისა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და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სოციალური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დაცვის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სამინისტროს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დამტკიცებული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ბიუჯეტის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„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ჯანმრთელობის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დაცვის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სახელმწიფო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პროგრამების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“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გეგმებში</w:t>
      </w:r>
      <w:proofErr w:type="spellEnd"/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r w:rsidR="005D5BD8">
        <w:rPr>
          <w:rFonts w:eastAsia="Times New Roman" w:cs="Times New Roman"/>
          <w:sz w:val="24"/>
          <w:szCs w:val="24"/>
          <w:lang w:val="ka-GE"/>
        </w:rPr>
        <w:t>საჭიროა</w:t>
      </w:r>
      <w:r w:rsidR="00142920"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42920" w:rsidRPr="00291F05">
        <w:rPr>
          <w:rFonts w:eastAsia="Times New Roman" w:cs="Times New Roman"/>
          <w:sz w:val="24"/>
          <w:szCs w:val="24"/>
        </w:rPr>
        <w:t>ცვლილებ</w:t>
      </w:r>
      <w:r w:rsidR="00142920" w:rsidRPr="00121CE4">
        <w:rPr>
          <w:rFonts w:eastAsia="Times New Roman" w:cs="Times New Roman"/>
          <w:sz w:val="24"/>
          <w:szCs w:val="24"/>
        </w:rPr>
        <w:t>ებ</w:t>
      </w:r>
      <w:r w:rsidR="00121CE4">
        <w:rPr>
          <w:rFonts w:eastAsia="Times New Roman" w:cs="Times New Roman"/>
          <w:sz w:val="24"/>
          <w:szCs w:val="24"/>
        </w:rPr>
        <w:t>ის</w:t>
      </w:r>
      <w:proofErr w:type="spellEnd"/>
      <w:r w:rsidR="00121CE4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121CE4">
        <w:rPr>
          <w:rFonts w:eastAsia="Times New Roman" w:cs="Times New Roman"/>
          <w:sz w:val="24"/>
          <w:szCs w:val="24"/>
        </w:rPr>
        <w:t>შეტანა</w:t>
      </w:r>
      <w:proofErr w:type="spellEnd"/>
      <w:r w:rsidR="00121CE4" w:rsidRPr="00121CE4">
        <w:rPr>
          <w:rFonts w:eastAsia="Times New Roman" w:cs="Times New Roman"/>
          <w:sz w:val="24"/>
          <w:szCs w:val="24"/>
        </w:rPr>
        <w:t xml:space="preserve">. </w:t>
      </w:r>
    </w:p>
    <w:p w:rsidR="00142920" w:rsidRPr="00291F05" w:rsidRDefault="00142920" w:rsidP="00B41803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r w:rsidRPr="00291F05">
        <w:rPr>
          <w:rFonts w:eastAsia="Times New Roman" w:cs="Times New Roman"/>
          <w:sz w:val="24"/>
          <w:szCs w:val="24"/>
        </w:rPr>
        <w:t>„</w:t>
      </w:r>
      <w:proofErr w:type="spellStart"/>
      <w:proofErr w:type="gramStart"/>
      <w:r w:rsidRPr="00291F05">
        <w:rPr>
          <w:rFonts w:eastAsia="Times New Roman" w:cs="Times New Roman"/>
          <w:sz w:val="24"/>
          <w:szCs w:val="24"/>
        </w:rPr>
        <w:t>საქართველოს</w:t>
      </w:r>
      <w:proofErr w:type="spellEnd"/>
      <w:proofErr w:type="gramEnd"/>
      <w:r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91F05">
        <w:rPr>
          <w:rFonts w:eastAsia="Times New Roman" w:cs="Times New Roman"/>
          <w:sz w:val="24"/>
          <w:szCs w:val="24"/>
        </w:rPr>
        <w:t>საბიუჯეტო</w:t>
      </w:r>
      <w:proofErr w:type="spellEnd"/>
      <w:r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91F05">
        <w:rPr>
          <w:rFonts w:eastAsia="Times New Roman" w:cs="Times New Roman"/>
          <w:sz w:val="24"/>
          <w:szCs w:val="24"/>
        </w:rPr>
        <w:t>კოდექსის</w:t>
      </w:r>
      <w:proofErr w:type="spellEnd"/>
      <w:r w:rsidRPr="00291F05">
        <w:rPr>
          <w:rFonts w:eastAsia="Times New Roman" w:cs="Times New Roman"/>
          <w:sz w:val="24"/>
          <w:szCs w:val="24"/>
        </w:rPr>
        <w:t xml:space="preserve">“ 31-ე </w:t>
      </w:r>
      <w:proofErr w:type="spellStart"/>
      <w:r w:rsidRPr="00291F05">
        <w:rPr>
          <w:rFonts w:eastAsia="Times New Roman" w:cs="Times New Roman"/>
          <w:sz w:val="24"/>
          <w:szCs w:val="24"/>
        </w:rPr>
        <w:t>მუხლის</w:t>
      </w:r>
      <w:proofErr w:type="spellEnd"/>
      <w:r w:rsidRPr="00291F05">
        <w:rPr>
          <w:rFonts w:eastAsia="Times New Roman" w:cs="Times New Roman"/>
          <w:sz w:val="24"/>
          <w:szCs w:val="24"/>
        </w:rPr>
        <w:t xml:space="preserve"> მე-2 </w:t>
      </w:r>
      <w:proofErr w:type="spellStart"/>
      <w:r w:rsidRPr="00291F05">
        <w:rPr>
          <w:rFonts w:eastAsia="Times New Roman" w:cs="Times New Roman"/>
          <w:sz w:val="24"/>
          <w:szCs w:val="24"/>
        </w:rPr>
        <w:t>ნაწილის</w:t>
      </w:r>
      <w:proofErr w:type="spellEnd"/>
      <w:r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91F05">
        <w:rPr>
          <w:rFonts w:eastAsia="Times New Roman" w:cs="Times New Roman"/>
          <w:sz w:val="24"/>
          <w:szCs w:val="24"/>
        </w:rPr>
        <w:t>თანახმად</w:t>
      </w:r>
      <w:proofErr w:type="spellEnd"/>
      <w:r w:rsidRPr="00291F0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91F05">
        <w:rPr>
          <w:rFonts w:eastAsia="Times New Roman" w:cs="Times New Roman"/>
          <w:sz w:val="24"/>
          <w:szCs w:val="24"/>
        </w:rPr>
        <w:t>გთხოვთ</w:t>
      </w:r>
      <w:proofErr w:type="spellEnd"/>
      <w:r w:rsidRPr="00291F0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91F05">
        <w:rPr>
          <w:rFonts w:eastAsia="Times New Roman" w:cs="Times New Roman"/>
          <w:sz w:val="24"/>
          <w:szCs w:val="24"/>
        </w:rPr>
        <w:t>განახორციელოთ</w:t>
      </w:r>
      <w:proofErr w:type="spellEnd"/>
      <w:r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91F05">
        <w:rPr>
          <w:rFonts w:eastAsia="Times New Roman" w:cs="Times New Roman"/>
          <w:sz w:val="24"/>
          <w:szCs w:val="24"/>
        </w:rPr>
        <w:t>დამტკიცებულ</w:t>
      </w:r>
      <w:proofErr w:type="spellEnd"/>
      <w:r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91F05">
        <w:rPr>
          <w:rFonts w:eastAsia="Times New Roman" w:cs="Times New Roman"/>
          <w:sz w:val="24"/>
          <w:szCs w:val="24"/>
        </w:rPr>
        <w:t>გეგმ</w:t>
      </w:r>
      <w:r w:rsidRPr="00121CE4">
        <w:rPr>
          <w:rFonts w:eastAsia="Times New Roman" w:cs="Times New Roman"/>
          <w:sz w:val="24"/>
          <w:szCs w:val="24"/>
        </w:rPr>
        <w:t>ებ</w:t>
      </w:r>
      <w:r w:rsidRPr="00291F05">
        <w:rPr>
          <w:rFonts w:eastAsia="Times New Roman" w:cs="Times New Roman"/>
          <w:sz w:val="24"/>
          <w:szCs w:val="24"/>
        </w:rPr>
        <w:t>ში</w:t>
      </w:r>
      <w:proofErr w:type="spellEnd"/>
      <w:r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91F05">
        <w:rPr>
          <w:rFonts w:eastAsia="Times New Roman" w:cs="Times New Roman"/>
          <w:sz w:val="24"/>
          <w:szCs w:val="24"/>
        </w:rPr>
        <w:t>ცვლილებ</w:t>
      </w:r>
      <w:r w:rsidRPr="00121CE4">
        <w:rPr>
          <w:rFonts w:eastAsia="Times New Roman" w:cs="Times New Roman"/>
          <w:sz w:val="24"/>
          <w:szCs w:val="24"/>
        </w:rPr>
        <w:t>ები</w:t>
      </w:r>
      <w:proofErr w:type="spellEnd"/>
      <w:r w:rsidRPr="00291F0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291F05">
        <w:rPr>
          <w:rFonts w:eastAsia="Times New Roman" w:cs="Times New Roman"/>
          <w:sz w:val="24"/>
          <w:szCs w:val="24"/>
        </w:rPr>
        <w:t>დანართის</w:t>
      </w:r>
      <w:proofErr w:type="spellEnd"/>
      <w:r w:rsidRPr="00291F0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91F05">
        <w:rPr>
          <w:rFonts w:eastAsia="Times New Roman" w:cs="Times New Roman"/>
          <w:sz w:val="24"/>
          <w:szCs w:val="24"/>
        </w:rPr>
        <w:t>შესაბამისად</w:t>
      </w:r>
      <w:proofErr w:type="spellEnd"/>
      <w:r w:rsidRPr="00291F05">
        <w:rPr>
          <w:rFonts w:eastAsia="Times New Roman" w:cs="Times New Roman"/>
          <w:sz w:val="24"/>
          <w:szCs w:val="24"/>
        </w:rPr>
        <w:t>.</w:t>
      </w:r>
    </w:p>
    <w:p w:rsidR="002E65FA" w:rsidRDefault="002E65FA" w:rsidP="00B41803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</w:p>
    <w:p w:rsidR="00142920" w:rsidRPr="00291F05" w:rsidRDefault="00142920" w:rsidP="00B41803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  <w:proofErr w:type="spellStart"/>
      <w:proofErr w:type="gramStart"/>
      <w:r w:rsidRPr="00291F05">
        <w:rPr>
          <w:rFonts w:eastAsia="Times New Roman" w:cs="Times New Roman"/>
          <w:sz w:val="24"/>
          <w:szCs w:val="24"/>
        </w:rPr>
        <w:t>დანართი</w:t>
      </w:r>
      <w:proofErr w:type="spellEnd"/>
      <w:proofErr w:type="gramEnd"/>
      <w:r w:rsidRPr="00291F05">
        <w:rPr>
          <w:rFonts w:eastAsia="Times New Roman" w:cs="Times New Roman"/>
          <w:sz w:val="24"/>
          <w:szCs w:val="24"/>
        </w:rPr>
        <w:t xml:space="preserve"> „</w:t>
      </w:r>
      <w:r w:rsidRPr="00121CE4">
        <w:rPr>
          <w:rFonts w:eastAsia="Times New Roman" w:cs="Times New Roman"/>
          <w:sz w:val="24"/>
          <w:szCs w:val="24"/>
        </w:rPr>
        <w:t>1</w:t>
      </w:r>
      <w:r w:rsidRPr="00291F05">
        <w:rPr>
          <w:rFonts w:eastAsia="Times New Roman" w:cs="Times New Roman"/>
          <w:sz w:val="24"/>
          <w:szCs w:val="24"/>
        </w:rPr>
        <w:t xml:space="preserve">“ </w:t>
      </w:r>
      <w:proofErr w:type="spellStart"/>
      <w:r w:rsidRPr="00291F05">
        <w:rPr>
          <w:rFonts w:eastAsia="Times New Roman" w:cs="Times New Roman"/>
          <w:sz w:val="24"/>
          <w:szCs w:val="24"/>
        </w:rPr>
        <w:t>ფურცელი</w:t>
      </w:r>
      <w:proofErr w:type="spellEnd"/>
      <w:r w:rsidRPr="00291F05">
        <w:rPr>
          <w:rFonts w:eastAsia="Times New Roman" w:cs="Times New Roman"/>
          <w:sz w:val="24"/>
          <w:szCs w:val="24"/>
        </w:rPr>
        <w:t>.</w:t>
      </w:r>
      <w:r w:rsidRPr="00291F05">
        <w:rPr>
          <w:rFonts w:eastAsia="Times New Roman" w:cs="Times New Roman"/>
          <w:sz w:val="24"/>
          <w:szCs w:val="24"/>
        </w:rPr>
        <w:tab/>
      </w:r>
    </w:p>
    <w:p w:rsidR="00142920" w:rsidRPr="00121CE4" w:rsidRDefault="00142920" w:rsidP="00B41803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</w:rPr>
      </w:pPr>
    </w:p>
    <w:p w:rsidR="004C4C40" w:rsidRPr="002E65FA" w:rsidRDefault="002E65FA" w:rsidP="00121CE4">
      <w:pPr>
        <w:spacing w:after="0" w:line="240" w:lineRule="auto"/>
        <w:ind w:firstLine="720"/>
        <w:jc w:val="both"/>
        <w:rPr>
          <w:rFonts w:eastAsia="Times New Roman" w:cs="Times New Roman"/>
          <w:sz w:val="24"/>
          <w:szCs w:val="24"/>
          <w:lang w:val="ka-GE"/>
        </w:rPr>
      </w:pPr>
      <w:r>
        <w:rPr>
          <w:rFonts w:eastAsia="Times New Roman" w:cs="Times New Roman"/>
          <w:sz w:val="24"/>
          <w:szCs w:val="24"/>
          <w:lang w:val="ka-GE"/>
        </w:rPr>
        <w:t>პატივისცემით,</w:t>
      </w:r>
      <w:bookmarkStart w:id="0" w:name="_GoBack"/>
      <w:bookmarkEnd w:id="0"/>
    </w:p>
    <w:sectPr w:rsidR="004C4C40" w:rsidRPr="002E65FA" w:rsidSect="0083545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920"/>
    <w:rsid w:val="00121CE4"/>
    <w:rsid w:val="00142920"/>
    <w:rsid w:val="00291F05"/>
    <w:rsid w:val="002E65FA"/>
    <w:rsid w:val="00434A76"/>
    <w:rsid w:val="004C4C40"/>
    <w:rsid w:val="005D5BD8"/>
    <w:rsid w:val="007145C3"/>
    <w:rsid w:val="00906F8C"/>
    <w:rsid w:val="009E3BA5"/>
    <w:rsid w:val="00B41803"/>
    <w:rsid w:val="00D1056C"/>
    <w:rsid w:val="00DB6D83"/>
    <w:rsid w:val="00F4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2D5F6"/>
  <w15:chartTrackingRefBased/>
  <w15:docId w15:val="{F6BBAEBA-F40C-46F6-8EE8-CBEA8ED0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920"/>
    <w:pPr>
      <w:spacing w:after="200" w:line="276" w:lineRule="auto"/>
    </w:pPr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1C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C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1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D1A68-9CB7-4E07-B39D-627B9A62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14</cp:revision>
  <cp:lastPrinted>2018-11-13T10:33:00Z</cp:lastPrinted>
  <dcterms:created xsi:type="dcterms:W3CDTF">2018-11-13T07:09:00Z</dcterms:created>
  <dcterms:modified xsi:type="dcterms:W3CDTF">2019-11-06T11:18:00Z</dcterms:modified>
</cp:coreProperties>
</file>